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94" w:rsidRPr="00CA73DE" w:rsidRDefault="008D0BA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9C377D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宿舍服務中心辦理放棄或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自行登入</w:t>
            </w:r>
          </w:p>
          <w:p w:rsidR="008D0BAA" w:rsidRPr="009C377D" w:rsidRDefault="008D0BAA" w:rsidP="009C377D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碩、博士班宿舍管理</w:t>
            </w:r>
            <w:r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系統</w:t>
            </w:r>
            <w:r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="009C377D"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空出床位由宿舍服務中心</w:t>
            </w:r>
            <w:r w:rsidRP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  <w:p w:rsidR="00EA5C51" w:rsidRPr="009C377D" w:rsidRDefault="00EA5C51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77D" w:rsidRPr="009C377D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宿舍</w:t>
            </w:r>
          </w:p>
          <w:p w:rsidR="00EA5C51" w:rsidRPr="009C377D" w:rsidRDefault="009C377D" w:rsidP="009C377D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服務中心辦理放棄或</w:t>
            </w:r>
            <w:r w:rsidR="008D0BAA"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自行登</w:t>
            </w:r>
            <w:r w:rsidR="00F54CE7"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碩、博士班宿舍管理系統申請放棄。 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EF49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635F41">
              <w:rPr>
                <w:rFonts w:ascii="SimSun" w:eastAsia="SimSun" w:hAnsi="SimSun" w:cs="新細明體" w:hint="eastAsia"/>
                <w:color w:val="000000"/>
                <w:kern w:val="0"/>
                <w:szCs w:val="24"/>
              </w:rPr>
              <w:t>9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規定繳交住宿費後，再持繳費收據至碩、博士班宿舍申請退費。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請自行參閱碩、博士班宿舍管理要點第十五條（未申請放棄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  <w:p w:rsidR="00EA5C51" w:rsidRPr="00C43906" w:rsidRDefault="00EA5C51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330FBD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現住戶可申請續住原寢；</w:t>
            </w:r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舊生非現住戶或現住戶不續住原寢者，請勾選自行選</w:t>
            </w:r>
          </w:p>
          <w:p w:rsidR="008D0BAA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  <w:p w:rsidR="00EA5C51" w:rsidRPr="00847E3F" w:rsidRDefault="00EA5C51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51" w:rsidRPr="00EA5C51" w:rsidRDefault="008D0BAA" w:rsidP="00EA5C51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EA5C5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</w:p>
          <w:p w:rsidR="008D0BAA" w:rsidRPr="00EA5C51" w:rsidRDefault="008D0BAA" w:rsidP="00EA5C51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5月</w:t>
      </w:r>
      <w:r w:rsidR="00635F41">
        <w:rPr>
          <w:rFonts w:ascii="SimSun" w:eastAsia="SimSun" w:hAnsi="SimSun" w:cs="新細明體" w:hint="eastAsia"/>
          <w:b/>
          <w:color w:val="000000"/>
          <w:kern w:val="0"/>
          <w:szCs w:val="24"/>
        </w:rPr>
        <w:t>18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日起，自行登入碩、博士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</w:t>
      </w:r>
      <w:r w:rsidRPr="00AC3BE7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申請遞補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，（詳情請參閱宿舍遞補公告）。</w:t>
      </w:r>
    </w:p>
    <w:p w:rsidR="00EA5C51" w:rsidRDefault="00EA5C51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EA5C51" w:rsidRPr="008211F9" w:rsidRDefault="00EA5C51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9C2BF6" w:rsidRPr="009C2BF6" w:rsidRDefault="00B250CC" w:rsidP="009C2BF6">
      <w:pPr>
        <w:ind w:firstLineChars="400" w:firstLine="960"/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 w:rsidR="008D0BA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="008D0BAA"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8" w:history="1">
        <w:r w:rsidR="009C2BF6" w:rsidRPr="009C2BF6">
          <w:rPr>
            <w:rFonts w:ascii="Times New Roman" w:eastAsia="新細明體" w:hAnsi="Times New Roman" w:cs="Times New Roman"/>
            <w:color w:val="0000FF"/>
            <w:szCs w:val="24"/>
            <w:u w:val="single"/>
          </w:rPr>
          <w:t>https://www026185.ccu.edu.tw/graddorm/</w:t>
        </w:r>
      </w:hyperlink>
    </w:p>
    <w:p w:rsidR="006B4BE8" w:rsidRDefault="008D0BAA" w:rsidP="009C2BF6">
      <w:pPr>
        <w:rPr>
          <w:rFonts w:ascii="標楷體" w:eastAsia="標楷體"/>
          <w:sz w:val="32"/>
          <w:szCs w:val="32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="00230118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路徑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（</w:t>
      </w:r>
      <w:r w:rsidR="006B4BE8">
        <w:rPr>
          <w:rFonts w:ascii="標楷體" w:eastAsia="標楷體" w:hint="eastAsia"/>
          <w:sz w:val="32"/>
          <w:szCs w:val="32"/>
        </w:rPr>
        <w:t>中正大學</w:t>
      </w:r>
      <w:r w:rsidR="006B4BE8">
        <w:rPr>
          <w:rFonts w:ascii="標楷體" w:eastAsia="標楷體"/>
          <w:sz w:val="32"/>
          <w:szCs w:val="32"/>
        </w:rPr>
        <w:t>—</w:t>
      </w:r>
      <w:r w:rsidR="006B4BE8">
        <w:rPr>
          <w:rFonts w:ascii="標楷體" w:eastAsia="標楷體" w:hint="eastAsia"/>
          <w:sz w:val="32"/>
          <w:szCs w:val="32"/>
        </w:rPr>
        <w:t>學生</w:t>
      </w:r>
      <w:r w:rsidR="006B4BE8">
        <w:rPr>
          <w:rFonts w:ascii="標楷體" w:eastAsia="標楷體"/>
          <w:sz w:val="32"/>
          <w:szCs w:val="32"/>
        </w:rPr>
        <w:t>—</w:t>
      </w:r>
      <w:r w:rsidR="006B4BE8">
        <w:rPr>
          <w:rFonts w:ascii="標楷體" w:eastAsia="標楷體" w:hint="eastAsia"/>
          <w:sz w:val="32"/>
          <w:szCs w:val="32"/>
        </w:rPr>
        <w:t>學生事務</w:t>
      </w:r>
      <w:r w:rsidR="006B4BE8">
        <w:rPr>
          <w:rFonts w:ascii="標楷體" w:eastAsia="標楷體"/>
          <w:sz w:val="32"/>
          <w:szCs w:val="32"/>
        </w:rPr>
        <w:t>—</w:t>
      </w:r>
    </w:p>
    <w:p w:rsidR="008D0BAA" w:rsidRDefault="00B250CC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  </w:t>
      </w:r>
      <w:r w:rsidR="003D68AC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碩、博士生</w:t>
      </w:r>
      <w:bookmarkStart w:id="0" w:name="_GoBack"/>
      <w:bookmarkEnd w:id="0"/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宿舍管</w:t>
      </w:r>
      <w:r w:rsidR="009F6BE5"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</w:p>
    <w:p w:rsidR="00EA5C51" w:rsidRPr="00340EA3" w:rsidRDefault="00EA5C51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D0BAA" w:rsidRDefault="008D0BAA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9. </w:t>
      </w:r>
      <w:r w:rsidR="004C6278"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為確保個人權益</w:t>
      </w:r>
      <w:r w:rsidR="004C6278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申請住宿同學請詳閱各項宿舍規範。</w:t>
      </w:r>
    </w:p>
    <w:p w:rsidR="00EA5C51" w:rsidRPr="004C6278" w:rsidRDefault="00EA5C51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B250CC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="008D0BAA"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若有任何問題請洽碩、博士班宿舍管理室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54" w:rsidRDefault="00317654" w:rsidP="00790EEA">
      <w:r>
        <w:separator/>
      </w:r>
    </w:p>
  </w:endnote>
  <w:endnote w:type="continuationSeparator" w:id="0">
    <w:p w:rsidR="00317654" w:rsidRDefault="00317654" w:rsidP="0079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54" w:rsidRDefault="00317654" w:rsidP="00790EEA">
      <w:r>
        <w:separator/>
      </w:r>
    </w:p>
  </w:footnote>
  <w:footnote w:type="continuationSeparator" w:id="0">
    <w:p w:rsidR="00317654" w:rsidRDefault="00317654" w:rsidP="0079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E"/>
    <w:rsid w:val="00016FCD"/>
    <w:rsid w:val="0002633D"/>
    <w:rsid w:val="0002775E"/>
    <w:rsid w:val="000B0D65"/>
    <w:rsid w:val="000B4140"/>
    <w:rsid w:val="000C72E3"/>
    <w:rsid w:val="00116AD0"/>
    <w:rsid w:val="00186565"/>
    <w:rsid w:val="001A3D05"/>
    <w:rsid w:val="001B2E04"/>
    <w:rsid w:val="001E5A94"/>
    <w:rsid w:val="00230118"/>
    <w:rsid w:val="00241C53"/>
    <w:rsid w:val="00272382"/>
    <w:rsid w:val="002E50B5"/>
    <w:rsid w:val="002F0D37"/>
    <w:rsid w:val="00317654"/>
    <w:rsid w:val="00330FBD"/>
    <w:rsid w:val="003361E2"/>
    <w:rsid w:val="00340EA3"/>
    <w:rsid w:val="003617F7"/>
    <w:rsid w:val="003972C7"/>
    <w:rsid w:val="003D68AC"/>
    <w:rsid w:val="003F473E"/>
    <w:rsid w:val="00483044"/>
    <w:rsid w:val="004C6278"/>
    <w:rsid w:val="00536022"/>
    <w:rsid w:val="005A303E"/>
    <w:rsid w:val="005E65EA"/>
    <w:rsid w:val="00635F41"/>
    <w:rsid w:val="00654CFF"/>
    <w:rsid w:val="006665E2"/>
    <w:rsid w:val="006703E1"/>
    <w:rsid w:val="006B4BE8"/>
    <w:rsid w:val="006C38DD"/>
    <w:rsid w:val="006D025A"/>
    <w:rsid w:val="006F530D"/>
    <w:rsid w:val="006F79C7"/>
    <w:rsid w:val="00712E1E"/>
    <w:rsid w:val="00734319"/>
    <w:rsid w:val="007844EF"/>
    <w:rsid w:val="00790EEA"/>
    <w:rsid w:val="008211F9"/>
    <w:rsid w:val="0083141E"/>
    <w:rsid w:val="00847E3F"/>
    <w:rsid w:val="00851688"/>
    <w:rsid w:val="008549AC"/>
    <w:rsid w:val="008903D2"/>
    <w:rsid w:val="008D0BAA"/>
    <w:rsid w:val="008D1075"/>
    <w:rsid w:val="00930C54"/>
    <w:rsid w:val="00935254"/>
    <w:rsid w:val="009A6AED"/>
    <w:rsid w:val="009C2BF6"/>
    <w:rsid w:val="009C377D"/>
    <w:rsid w:val="009C7C91"/>
    <w:rsid w:val="009F6BE5"/>
    <w:rsid w:val="00AC3BE7"/>
    <w:rsid w:val="00B250CC"/>
    <w:rsid w:val="00B535A5"/>
    <w:rsid w:val="00B53695"/>
    <w:rsid w:val="00B650B9"/>
    <w:rsid w:val="00B70C0A"/>
    <w:rsid w:val="00BF4F16"/>
    <w:rsid w:val="00C24855"/>
    <w:rsid w:val="00C43906"/>
    <w:rsid w:val="00C50769"/>
    <w:rsid w:val="00CA73DE"/>
    <w:rsid w:val="00CC44C3"/>
    <w:rsid w:val="00CC5448"/>
    <w:rsid w:val="00CE297A"/>
    <w:rsid w:val="00D05B43"/>
    <w:rsid w:val="00D43EE2"/>
    <w:rsid w:val="00E04329"/>
    <w:rsid w:val="00E90A63"/>
    <w:rsid w:val="00E9223D"/>
    <w:rsid w:val="00EA1D94"/>
    <w:rsid w:val="00EA5C51"/>
    <w:rsid w:val="00EF235B"/>
    <w:rsid w:val="00EF49CD"/>
    <w:rsid w:val="00F04343"/>
    <w:rsid w:val="00F2746C"/>
    <w:rsid w:val="00F54CE7"/>
    <w:rsid w:val="00F67A1D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BE7DE"/>
  <w15:docId w15:val="{691496F8-2EC6-4D80-8161-1EA9779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026185.ccu.edu.tw/gradd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7D9D-365D-4D24-B660-8F5C8FEF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2015-03-24T00:18:00Z</cp:lastPrinted>
  <dcterms:created xsi:type="dcterms:W3CDTF">2019-03-15T00:45:00Z</dcterms:created>
  <dcterms:modified xsi:type="dcterms:W3CDTF">2020-03-13T02:32:00Z</dcterms:modified>
</cp:coreProperties>
</file>